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A8" w:rsidRDefault="003150A8">
      <w:pPr>
        <w:rPr>
          <w:b/>
        </w:rPr>
      </w:pPr>
      <w:r>
        <w:rPr>
          <w:b/>
        </w:rPr>
        <w:t>Name ________________________________________________</w:t>
      </w:r>
      <w:r>
        <w:rPr>
          <w:b/>
        </w:rPr>
        <w:tab/>
      </w:r>
      <w:r>
        <w:rPr>
          <w:b/>
        </w:rPr>
        <w:tab/>
        <w:t>Date _________________________</w:t>
      </w:r>
    </w:p>
    <w:p w:rsidR="003150A8" w:rsidRDefault="003150A8">
      <w:pPr>
        <w:rPr>
          <w:b/>
        </w:rPr>
      </w:pPr>
    </w:p>
    <w:p w:rsidR="003150A8" w:rsidRDefault="003150A8" w:rsidP="003150A8">
      <w:pPr>
        <w:jc w:val="center"/>
        <w:rPr>
          <w:b/>
        </w:rPr>
      </w:pPr>
      <w:r>
        <w:rPr>
          <w:b/>
        </w:rPr>
        <w:t>Advanced Algebra II – Assignment 2-2</w:t>
      </w:r>
    </w:p>
    <w:p w:rsidR="003150A8" w:rsidRDefault="003150A8" w:rsidP="003150A8">
      <w:pPr>
        <w:jc w:val="center"/>
        <w:rPr>
          <w:b/>
        </w:rPr>
      </w:pPr>
    </w:p>
    <w:p w:rsidR="00BA0248" w:rsidRDefault="003150A8" w:rsidP="003150A8">
      <w:r>
        <w:t>3-7</w:t>
      </w:r>
      <w:r>
        <w:tab/>
      </w:r>
      <w:r w:rsidR="00BA0248">
        <w:t>Solve each equation below for x.</w:t>
      </w:r>
    </w:p>
    <w:p w:rsidR="00BA0248" w:rsidRDefault="00BA0248" w:rsidP="003150A8"/>
    <w:p w:rsidR="00BA0248" w:rsidRDefault="00BA0248" w:rsidP="003150A8">
      <w:r>
        <w:t>a.</w:t>
      </w:r>
      <w:r>
        <w:tab/>
        <w:t>2</w:t>
      </w:r>
      <w:r>
        <w:rPr>
          <w:vertAlign w:val="superscript"/>
        </w:rPr>
        <w:t>3</w:t>
      </w:r>
      <w:r>
        <w:t xml:space="preserve"> = 2</w:t>
      </w:r>
      <w:r>
        <w:rPr>
          <w:vertAlign w:val="superscript"/>
        </w:rPr>
        <w:t>x</w:t>
      </w:r>
      <w:r>
        <w:tab/>
      </w:r>
      <w:r>
        <w:tab/>
        <w:t>b.</w:t>
      </w:r>
      <w:r>
        <w:tab/>
        <w:t>x</w:t>
      </w:r>
      <w:r>
        <w:rPr>
          <w:vertAlign w:val="superscript"/>
        </w:rPr>
        <w:t>3</w:t>
      </w:r>
      <w:r>
        <w:t xml:space="preserve"> = 5</w:t>
      </w:r>
      <w:r>
        <w:rPr>
          <w:vertAlign w:val="superscript"/>
        </w:rPr>
        <w:t>3</w:t>
      </w:r>
      <w:r>
        <w:tab/>
      </w:r>
      <w:r>
        <w:tab/>
        <w:t>c.</w:t>
      </w:r>
      <w:r>
        <w:tab/>
        <w:t>3</w:t>
      </w:r>
      <w:r>
        <w:rPr>
          <w:vertAlign w:val="superscript"/>
        </w:rPr>
        <w:t>4</w:t>
      </w:r>
      <w:r>
        <w:t xml:space="preserve"> = 3</w:t>
      </w:r>
      <w:r>
        <w:rPr>
          <w:vertAlign w:val="superscript"/>
        </w:rPr>
        <w:t>2x</w:t>
      </w:r>
      <w:r>
        <w:tab/>
        <w:t>d.</w:t>
      </w:r>
      <w:r>
        <w:tab/>
        <w:t>2</w:t>
      </w:r>
      <w:r>
        <w:rPr>
          <w:vertAlign w:val="superscript"/>
        </w:rPr>
        <w:t>7</w:t>
      </w:r>
      <w:r>
        <w:t xml:space="preserve"> = 2</w:t>
      </w:r>
      <w:r>
        <w:rPr>
          <w:vertAlign w:val="superscript"/>
        </w:rPr>
        <w:t>(2x+1)</w:t>
      </w:r>
    </w:p>
    <w:p w:rsidR="00BA0248" w:rsidRDefault="00BA0248" w:rsidP="003150A8"/>
    <w:p w:rsidR="00BA0248" w:rsidRDefault="00BA0248" w:rsidP="003150A8"/>
    <w:p w:rsidR="00BA0248" w:rsidRDefault="00BA0248" w:rsidP="003150A8"/>
    <w:p w:rsidR="00BA0248" w:rsidRDefault="00BA0248" w:rsidP="003150A8"/>
    <w:p w:rsidR="00BC1E17" w:rsidRDefault="00BC1E17" w:rsidP="003150A8">
      <w:r>
        <w:t>3-8</w:t>
      </w:r>
      <w:r>
        <w:tab/>
        <w:t xml:space="preserve">A grocery store is offering a sale on bread and soup.  </w:t>
      </w:r>
      <w:proofErr w:type="spellStart"/>
      <w:r>
        <w:t>Khalil</w:t>
      </w:r>
      <w:proofErr w:type="spellEnd"/>
      <w:r>
        <w:t xml:space="preserve"> buys four cans of soup and three loaves of bread for $11.67.  Ronda buys eight cans of soup and one loaf of bread for $12.89.</w:t>
      </w:r>
    </w:p>
    <w:p w:rsidR="00BC1E17" w:rsidRDefault="00BC1E17" w:rsidP="003150A8"/>
    <w:p w:rsidR="00BC1E17" w:rsidRDefault="00BC1E17" w:rsidP="00BC1E17">
      <w:pPr>
        <w:pStyle w:val="ListParagraph"/>
        <w:numPr>
          <w:ilvl w:val="0"/>
          <w:numId w:val="1"/>
        </w:numPr>
      </w:pPr>
      <w:r>
        <w:t xml:space="preserve">Write equations for </w:t>
      </w:r>
      <w:proofErr w:type="spellStart"/>
      <w:proofErr w:type="gramStart"/>
      <w:r>
        <w:t>Khalil’s</w:t>
      </w:r>
      <w:proofErr w:type="spellEnd"/>
      <w:proofErr w:type="gramEnd"/>
      <w:r>
        <w:t xml:space="preserve"> and Ronda’s purchases.</w:t>
      </w:r>
    </w:p>
    <w:p w:rsidR="00BC1E17" w:rsidRDefault="00BC1E17" w:rsidP="00BC1E17"/>
    <w:p w:rsidR="00BC1E17" w:rsidRDefault="00BC1E17" w:rsidP="00BC1E17"/>
    <w:p w:rsidR="00BC1E17" w:rsidRDefault="00BC1E17" w:rsidP="00BC1E17">
      <w:pPr>
        <w:pStyle w:val="ListParagraph"/>
        <w:numPr>
          <w:ilvl w:val="0"/>
          <w:numId w:val="1"/>
        </w:numPr>
      </w:pPr>
      <w:r>
        <w:t>Solve the system to find the price of one can of soup and the price of one loaf of bread.</w:t>
      </w:r>
    </w:p>
    <w:p w:rsidR="00BC1E17" w:rsidRDefault="00BC1E17" w:rsidP="00BC1E17"/>
    <w:p w:rsidR="00BC1E17" w:rsidRDefault="00BC1E17" w:rsidP="00BC1E17"/>
    <w:p w:rsidR="00BC1E17" w:rsidRDefault="00BC1E17" w:rsidP="00BC1E17"/>
    <w:p w:rsidR="00BC1E17" w:rsidRDefault="00BC1E17" w:rsidP="00BC1E17"/>
    <w:p w:rsidR="00BC1E17" w:rsidRDefault="00BC1E17" w:rsidP="00BC1E17">
      <w:r>
        <w:t>3-11</w:t>
      </w:r>
      <w:r>
        <w:tab/>
        <w:t>Consider the sequence that begins 40, 20, 10, 5, . . .</w:t>
      </w:r>
    </w:p>
    <w:p w:rsidR="00BC1E17" w:rsidRDefault="00BC1E17" w:rsidP="00BC1E17"/>
    <w:p w:rsidR="00BC1E17" w:rsidRDefault="00BC1E17" w:rsidP="00BC1E17">
      <w:pPr>
        <w:pStyle w:val="ListParagraph"/>
        <w:numPr>
          <w:ilvl w:val="0"/>
          <w:numId w:val="2"/>
        </w:numPr>
      </w:pPr>
      <w:r>
        <w:t>Based on the information given, can this sequence be arithmetic?  Can it be geometric?  Why?</w:t>
      </w:r>
    </w:p>
    <w:p w:rsidR="00BC1E17" w:rsidRDefault="00BC1E17" w:rsidP="00BC1E17"/>
    <w:p w:rsidR="00BC1E17" w:rsidRDefault="00BC1E17" w:rsidP="00BC1E17"/>
    <w:p w:rsidR="00BC1E17" w:rsidRDefault="00BC1E17" w:rsidP="00BC1E17">
      <w:pPr>
        <w:pStyle w:val="ListParagraph"/>
        <w:numPr>
          <w:ilvl w:val="0"/>
          <w:numId w:val="2"/>
        </w:numPr>
      </w:pPr>
      <w:r>
        <w:t>Assume this is a geometric sequence.  Plot the sequence on a graph up to n=6</w:t>
      </w:r>
    </w:p>
    <w:p w:rsidR="00DF68F2" w:rsidRDefault="00DF68F2" w:rsidP="007E1D00">
      <w:pPr>
        <w:jc w:val="center"/>
      </w:pPr>
    </w:p>
    <w:p w:rsidR="00BC1E17" w:rsidRDefault="00BC1E17" w:rsidP="00BC1E17"/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  <w:tr w:rsidR="00DF68F2"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  <w:tc>
          <w:tcPr>
            <w:tcW w:w="1476" w:type="dxa"/>
          </w:tcPr>
          <w:p w:rsidR="00DF68F2" w:rsidRDefault="00DF68F2" w:rsidP="00BC1E17"/>
        </w:tc>
      </w:tr>
    </w:tbl>
    <w:p w:rsidR="007E1D00" w:rsidRDefault="007E1D00" w:rsidP="00BC1E17"/>
    <w:p w:rsidR="007E1D00" w:rsidRDefault="007E1D00" w:rsidP="00BC1E17">
      <w:r>
        <w:t>3-12</w:t>
      </w:r>
      <w:r>
        <w:tab/>
        <w:t>If a ball is dropped from 160 cm and rebounds to 120 cm on the first bounce, how high will it rebound:</w:t>
      </w:r>
    </w:p>
    <w:p w:rsidR="007E1D00" w:rsidRDefault="007E1D00" w:rsidP="00BC1E17"/>
    <w:p w:rsidR="007E1D00" w:rsidRDefault="007E1D00" w:rsidP="007E1D00">
      <w:pPr>
        <w:pStyle w:val="ListParagraph"/>
        <w:numPr>
          <w:ilvl w:val="0"/>
          <w:numId w:val="3"/>
        </w:numPr>
      </w:pPr>
      <w:proofErr w:type="gramStart"/>
      <w:r>
        <w:t>on</w:t>
      </w:r>
      <w:proofErr w:type="gramEnd"/>
      <w:r>
        <w:t xml:space="preserve"> the 2</w:t>
      </w:r>
      <w:r w:rsidRPr="007E1D00">
        <w:rPr>
          <w:vertAlign w:val="superscript"/>
        </w:rPr>
        <w:t>nd</w:t>
      </w:r>
      <w:r>
        <w:t xml:space="preserve"> bounce?</w:t>
      </w:r>
    </w:p>
    <w:p w:rsidR="007E1D00" w:rsidRDefault="007E1D00" w:rsidP="007E1D00"/>
    <w:p w:rsidR="007E1D00" w:rsidRDefault="007E1D00" w:rsidP="007E1D00"/>
    <w:p w:rsidR="007E1D00" w:rsidRDefault="007E1D00" w:rsidP="007E1D00">
      <w:pPr>
        <w:pStyle w:val="ListParagraph"/>
        <w:numPr>
          <w:ilvl w:val="0"/>
          <w:numId w:val="3"/>
        </w:numPr>
      </w:pPr>
      <w:proofErr w:type="gramStart"/>
      <w:r>
        <w:t>on</w:t>
      </w:r>
      <w:proofErr w:type="gramEnd"/>
      <w:r>
        <w:t xml:space="preserve"> the 5</w:t>
      </w:r>
      <w:r w:rsidRPr="007E1D00">
        <w:rPr>
          <w:vertAlign w:val="superscript"/>
        </w:rPr>
        <w:t>th</w:t>
      </w:r>
      <w:r>
        <w:t xml:space="preserve"> bounce?</w:t>
      </w:r>
    </w:p>
    <w:p w:rsidR="007E1D00" w:rsidRDefault="007E1D00" w:rsidP="007E1D00"/>
    <w:p w:rsidR="007E1D00" w:rsidRDefault="007E1D00" w:rsidP="007E1D00"/>
    <w:p w:rsidR="007E1D00" w:rsidRDefault="007E1D00" w:rsidP="007E1D00">
      <w:pPr>
        <w:pStyle w:val="ListParagraph"/>
        <w:numPr>
          <w:ilvl w:val="0"/>
          <w:numId w:val="3"/>
        </w:numPr>
      </w:pPr>
      <w:proofErr w:type="gramStart"/>
      <w:r>
        <w:t>on</w:t>
      </w:r>
      <w:proofErr w:type="gramEnd"/>
      <w:r>
        <w:t xml:space="preserve"> the nth bounce?</w:t>
      </w:r>
    </w:p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>
      <w:r>
        <w:t>Algebra Review</w:t>
      </w:r>
    </w:p>
    <w:p w:rsidR="007E1D00" w:rsidRDefault="007E1D00" w:rsidP="007E1D00"/>
    <w:p w:rsidR="007E1D00" w:rsidRDefault="007E1D00" w:rsidP="007E1D00">
      <w:r>
        <w:t>Factor</w:t>
      </w:r>
    </w:p>
    <w:p w:rsidR="007E1D00" w:rsidRDefault="007E1D00" w:rsidP="007E1D00"/>
    <w:p w:rsidR="007E1D00" w:rsidRDefault="007E1D00" w:rsidP="007E1D00">
      <w:proofErr w:type="gramStart"/>
      <w:r>
        <w:t>1.</w:t>
      </w:r>
      <w:r>
        <w:tab/>
        <w:t>3x + 15</w:t>
      </w:r>
      <w:r>
        <w:tab/>
      </w:r>
      <w:r>
        <w:tab/>
        <w:t>2.</w:t>
      </w:r>
      <w:proofErr w:type="gramEnd"/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16</w:t>
      </w:r>
      <w:r>
        <w:tab/>
      </w:r>
      <w:r>
        <w:tab/>
      </w:r>
      <w:r>
        <w:tab/>
        <w:t>3.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7x + 10</w:t>
      </w:r>
    </w:p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>
      <w:proofErr w:type="gramStart"/>
      <w:r>
        <w:t>4.</w:t>
      </w:r>
      <w:r>
        <w:tab/>
        <w:t>10x</w:t>
      </w:r>
      <w:r>
        <w:rPr>
          <w:vertAlign w:val="superscript"/>
        </w:rPr>
        <w:t>2</w:t>
      </w:r>
      <w:r>
        <w:t xml:space="preserve"> – 6x – 3</w:t>
      </w:r>
      <w:r>
        <w:tab/>
      </w:r>
      <w:r>
        <w:tab/>
        <w:t>5.</w:t>
      </w:r>
      <w:proofErr w:type="gramEnd"/>
      <w:r>
        <w:tab/>
        <w:t>3x</w:t>
      </w:r>
      <w:r>
        <w:rPr>
          <w:vertAlign w:val="superscript"/>
        </w:rPr>
        <w:t>3</w:t>
      </w:r>
      <w:r>
        <w:t xml:space="preserve"> – 27x</w:t>
      </w:r>
      <w:r>
        <w:tab/>
      </w:r>
    </w:p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7E1D00" w:rsidRDefault="007E1D00" w:rsidP="007E1D00"/>
    <w:p w:rsidR="003150A8" w:rsidRPr="007E1D00" w:rsidRDefault="007E1D00" w:rsidP="007E1D00">
      <w:r>
        <w:t>6.</w:t>
      </w:r>
      <w:r>
        <w:tab/>
        <w:t>Challenge</w:t>
      </w:r>
      <w:r>
        <w:tab/>
        <w:t>x</w:t>
      </w:r>
      <w:r>
        <w:rPr>
          <w:vertAlign w:val="superscript"/>
        </w:rPr>
        <w:t>3</w:t>
      </w:r>
      <w:r>
        <w:t xml:space="preserve"> + 1</w:t>
      </w:r>
      <w:r>
        <w:tab/>
      </w:r>
      <w:r>
        <w:tab/>
        <w:t>Hint: one of the factors is (x + 1)</w:t>
      </w:r>
    </w:p>
    <w:sectPr w:rsidR="003150A8" w:rsidRPr="007E1D00" w:rsidSect="003150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53"/>
    <w:multiLevelType w:val="hybridMultilevel"/>
    <w:tmpl w:val="DA96519E"/>
    <w:lvl w:ilvl="0" w:tplc="36EC87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460B"/>
    <w:multiLevelType w:val="hybridMultilevel"/>
    <w:tmpl w:val="BB50A60C"/>
    <w:lvl w:ilvl="0" w:tplc="36EC87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36CDF"/>
    <w:multiLevelType w:val="hybridMultilevel"/>
    <w:tmpl w:val="4C083C2C"/>
    <w:lvl w:ilvl="0" w:tplc="36EC87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0A8"/>
    <w:rsid w:val="003150A8"/>
    <w:rsid w:val="007E1D00"/>
    <w:rsid w:val="00BA0248"/>
    <w:rsid w:val="00BC1E17"/>
    <w:rsid w:val="00DF68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1E17"/>
    <w:pPr>
      <w:ind w:left="720"/>
      <w:contextualSpacing/>
    </w:pPr>
  </w:style>
  <w:style w:type="table" w:styleId="TableGrid">
    <w:name w:val="Table Grid"/>
    <w:basedOn w:val="TableNormal"/>
    <w:uiPriority w:val="59"/>
    <w:rsid w:val="00DF6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174</Words>
  <Characters>994</Characters>
  <Application>Microsoft Macintosh Word</Application>
  <DocSecurity>0</DocSecurity>
  <Lines>8</Lines>
  <Paragraphs>1</Paragraphs>
  <ScaleCrop>false</ScaleCrop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3</cp:revision>
  <dcterms:created xsi:type="dcterms:W3CDTF">2012-10-05T01:10:00Z</dcterms:created>
  <dcterms:modified xsi:type="dcterms:W3CDTF">2012-10-05T12:02:00Z</dcterms:modified>
</cp:coreProperties>
</file>